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6B" w:rsidRDefault="00FC2A6B" w:rsidP="00FC2A6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-73025</wp:posOffset>
            </wp:positionV>
            <wp:extent cx="687705" cy="803910"/>
            <wp:effectExtent l="0" t="0" r="0" b="0"/>
            <wp:wrapSquare wrapText="bothSides"/>
            <wp:docPr id="1" name="Obrázok 1" descr="lokca NO erb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kca NO erb 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A6B" w:rsidRDefault="00FC2A6B" w:rsidP="00FC2A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</w:rPr>
        <w:t>OBEC LOKCA, Obecný úrad,  Lokca 3, 029 51 Lokca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2A6B" w:rsidRDefault="00FC2A6B" w:rsidP="00FC2A6B">
      <w:pPr>
        <w:rPr>
          <w:rFonts w:ascii="Times New Roman" w:hAnsi="Times New Roman"/>
          <w:sz w:val="24"/>
          <w:szCs w:val="24"/>
        </w:rPr>
      </w:pPr>
    </w:p>
    <w:p w:rsidR="00FC2A6B" w:rsidRDefault="00FC2A6B" w:rsidP="00FC2A6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z n e s e n i e   č. 3</w:t>
      </w:r>
    </w:p>
    <w:p w:rsidR="00FC2A6B" w:rsidRDefault="00FC2A6B" w:rsidP="00FC2A6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 mimoriadneho zasadania obecného zastupiteľstva konaného dňa 20. mája 2016</w:t>
      </w:r>
    </w:p>
    <w:p w:rsidR="00FC2A6B" w:rsidRDefault="00FC2A6B" w:rsidP="00FC2A6B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FC2A6B" w:rsidRDefault="00FC2A6B" w:rsidP="00FC2A6B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Obecné zastupiteľstvo </w:t>
      </w:r>
    </w:p>
    <w:p w:rsidR="00FC2A6B" w:rsidRDefault="00FC2A6B" w:rsidP="00FC2A6B">
      <w:pPr>
        <w:jc w:val="both"/>
        <w:rPr>
          <w:rFonts w:ascii="Times New Roman" w:hAnsi="Times New Roman"/>
          <w:b/>
          <w:sz w:val="28"/>
          <w:szCs w:val="28"/>
        </w:rPr>
      </w:pPr>
    </w:p>
    <w:p w:rsidR="00FC2A6B" w:rsidRDefault="00FC2A6B" w:rsidP="00FC2A6B"/>
    <w:p w:rsidR="00FC2A6B" w:rsidRDefault="00FC2A6B" w:rsidP="00FC2A6B"/>
    <w:p w:rsidR="00FC2A6B" w:rsidRDefault="00A00012" w:rsidP="00FC2A6B">
      <w:pPr>
        <w:tabs>
          <w:tab w:val="left" w:pos="29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</w:t>
      </w:r>
      <w:r w:rsidR="00FC2A6B" w:rsidRPr="00FC2A6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2A6B" w:rsidRPr="00FC2A6B">
        <w:rPr>
          <w:rFonts w:ascii="Times New Roman" w:hAnsi="Times New Roman"/>
          <w:b/>
          <w:sz w:val="28"/>
          <w:szCs w:val="28"/>
        </w:rPr>
        <w:t xml:space="preserve">Schvaľuje </w:t>
      </w:r>
    </w:p>
    <w:p w:rsidR="009801C1" w:rsidRDefault="00A00012" w:rsidP="009801C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801C1">
        <w:rPr>
          <w:rFonts w:ascii="Times New Roman" w:hAnsi="Times New Roman"/>
          <w:sz w:val="24"/>
          <w:szCs w:val="24"/>
        </w:rPr>
        <w:t xml:space="preserve"> VZN č. 2/2016 o nakladaní s komunálnymi odpadmi a s drobnými stavebnými odpadmi na </w:t>
      </w:r>
    </w:p>
    <w:p w:rsidR="009801C1" w:rsidRDefault="009801C1" w:rsidP="00980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území obce Lokca</w:t>
      </w:r>
    </w:p>
    <w:p w:rsidR="00BE0A74" w:rsidRPr="00BE0A74" w:rsidRDefault="00BE0A74" w:rsidP="005C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A74">
        <w:rPr>
          <w:rFonts w:ascii="Times New Roman" w:hAnsi="Times New Roman"/>
          <w:sz w:val="24"/>
          <w:szCs w:val="24"/>
        </w:rPr>
        <w:t xml:space="preserve">2. realizáciu projektu: Zberný dvor obce Lokca , kód výzvy, t. j.  OPKZP - PO1 - SC111 -  </w:t>
      </w:r>
    </w:p>
    <w:p w:rsidR="00BE0A74" w:rsidRPr="00BE0A74" w:rsidRDefault="00BE0A74" w:rsidP="005C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A74">
        <w:rPr>
          <w:rFonts w:ascii="Times New Roman" w:hAnsi="Times New Roman"/>
          <w:sz w:val="24"/>
          <w:szCs w:val="24"/>
        </w:rPr>
        <w:t xml:space="preserve">    2016 - 10</w:t>
      </w:r>
    </w:p>
    <w:p w:rsidR="00BE0A74" w:rsidRPr="00BE0A74" w:rsidRDefault="00BE0A74" w:rsidP="00BE0A74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0A74">
        <w:rPr>
          <w:rFonts w:ascii="Times New Roman" w:hAnsi="Times New Roman"/>
          <w:sz w:val="24"/>
          <w:szCs w:val="24"/>
        </w:rPr>
        <w:t xml:space="preserve">celkovú výšku oprávnených výdavkov projektu: 813 009,00 EUR </w:t>
      </w:r>
    </w:p>
    <w:p w:rsidR="00BE0A74" w:rsidRPr="00BE0A74" w:rsidRDefault="00BE0A74" w:rsidP="005C5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A74">
        <w:rPr>
          <w:rFonts w:ascii="Times New Roman" w:hAnsi="Times New Roman"/>
          <w:sz w:val="24"/>
          <w:szCs w:val="24"/>
        </w:rPr>
        <w:t xml:space="preserve">    -     5% výšku spolufinancovania z vlastných zdrojov : 40 650,45 EUR  </w:t>
      </w:r>
    </w:p>
    <w:p w:rsidR="00FC2A6B" w:rsidRPr="00BE0A74" w:rsidRDefault="00FC2A6B" w:rsidP="009801C1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0A74">
        <w:rPr>
          <w:rFonts w:ascii="Times New Roman" w:hAnsi="Times New Roman"/>
          <w:b/>
          <w:sz w:val="24"/>
          <w:szCs w:val="24"/>
        </w:rPr>
        <w:tab/>
      </w:r>
    </w:p>
    <w:p w:rsidR="009801C1" w:rsidRPr="00BE0A74" w:rsidRDefault="009801C1" w:rsidP="009801C1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01C1" w:rsidRDefault="009801C1" w:rsidP="009801C1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01C1" w:rsidRDefault="009801C1" w:rsidP="009801C1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01C1" w:rsidRPr="009801C1" w:rsidRDefault="009801C1" w:rsidP="009801C1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2B1" w:rsidRDefault="009801C1" w:rsidP="009801C1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1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ED52B1">
        <w:rPr>
          <w:rFonts w:ascii="Times New Roman" w:hAnsi="Times New Roman"/>
          <w:b/>
          <w:sz w:val="24"/>
          <w:szCs w:val="24"/>
        </w:rPr>
        <w:t xml:space="preserve">  </w:t>
      </w:r>
    </w:p>
    <w:p w:rsidR="00ED52B1" w:rsidRDefault="00ED52B1" w:rsidP="009801C1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2B1" w:rsidRDefault="00ED52B1" w:rsidP="009801C1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01C1" w:rsidRPr="009801C1" w:rsidRDefault="00ED52B1" w:rsidP="009801C1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801C1" w:rsidRPr="009801C1">
        <w:rPr>
          <w:rFonts w:ascii="Times New Roman" w:hAnsi="Times New Roman"/>
          <w:b/>
          <w:sz w:val="24"/>
          <w:szCs w:val="24"/>
        </w:rPr>
        <w:t xml:space="preserve">  Ing. Miroslav Valčičák </w:t>
      </w:r>
    </w:p>
    <w:p w:rsidR="009801C1" w:rsidRPr="009801C1" w:rsidRDefault="009801C1" w:rsidP="009801C1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1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ED52B1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9801C1">
        <w:rPr>
          <w:rFonts w:ascii="Times New Roman" w:hAnsi="Times New Roman"/>
          <w:b/>
          <w:sz w:val="24"/>
          <w:szCs w:val="24"/>
        </w:rPr>
        <w:t xml:space="preserve"> starosta obce </w:t>
      </w:r>
    </w:p>
    <w:sectPr w:rsidR="009801C1" w:rsidRPr="0098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4ADC"/>
    <w:multiLevelType w:val="hybridMultilevel"/>
    <w:tmpl w:val="167E3064"/>
    <w:lvl w:ilvl="0" w:tplc="FAA8B76A">
      <w:start w:val="2"/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8C"/>
    <w:rsid w:val="0011218C"/>
    <w:rsid w:val="005C5B6B"/>
    <w:rsid w:val="009801C1"/>
    <w:rsid w:val="00A00012"/>
    <w:rsid w:val="00A8635D"/>
    <w:rsid w:val="00AE15D4"/>
    <w:rsid w:val="00BE0A74"/>
    <w:rsid w:val="00DA0904"/>
    <w:rsid w:val="00DE17A7"/>
    <w:rsid w:val="00ED52B1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A6B"/>
    <w:pPr>
      <w:spacing w:line="25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0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A6B"/>
    <w:pPr>
      <w:spacing w:line="25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JANČIGOVÁ Vlasta</dc:creator>
  <cp:lastModifiedBy>Windows User</cp:lastModifiedBy>
  <cp:revision>2</cp:revision>
  <dcterms:created xsi:type="dcterms:W3CDTF">2016-07-11T12:00:00Z</dcterms:created>
  <dcterms:modified xsi:type="dcterms:W3CDTF">2016-07-11T12:00:00Z</dcterms:modified>
</cp:coreProperties>
</file>