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4C" w:rsidRDefault="00452C7A" w:rsidP="00EB3864">
      <w:pPr>
        <w:rPr>
          <w:sz w:val="28"/>
          <w:szCs w:val="28"/>
        </w:rPr>
      </w:pPr>
      <w:r w:rsidRPr="00EB3371">
        <w:rPr>
          <w:b/>
          <w:sz w:val="28"/>
          <w:szCs w:val="28"/>
        </w:rPr>
        <w:t>Členovia v roku 2024 sa zúčastnili</w:t>
      </w:r>
      <w:r>
        <w:rPr>
          <w:sz w:val="28"/>
          <w:szCs w:val="28"/>
        </w:rPr>
        <w:t xml:space="preserve"> </w:t>
      </w:r>
    </w:p>
    <w:p w:rsidR="00EB3371" w:rsidRDefault="00EB3371" w:rsidP="00EB3864">
      <w:pPr>
        <w:rPr>
          <w:sz w:val="28"/>
          <w:szCs w:val="28"/>
        </w:rPr>
      </w:pPr>
      <w:bookmarkStart w:id="0" w:name="_GoBack"/>
      <w:bookmarkEnd w:id="0"/>
    </w:p>
    <w:p w:rsidR="004B294C" w:rsidRDefault="004B294C" w:rsidP="00EB3864">
      <w:pPr>
        <w:rPr>
          <w:sz w:val="28"/>
          <w:szCs w:val="28"/>
        </w:rPr>
      </w:pPr>
      <w:r>
        <w:rPr>
          <w:sz w:val="28"/>
          <w:szCs w:val="28"/>
        </w:rPr>
        <w:t>K 1.1.2024 má už miestna organizácia 43 členov.</w:t>
      </w:r>
    </w:p>
    <w:p w:rsidR="004B294C" w:rsidRDefault="004B294C" w:rsidP="00EB3864">
      <w:pPr>
        <w:rPr>
          <w:sz w:val="28"/>
          <w:szCs w:val="28"/>
        </w:rPr>
      </w:pPr>
      <w:r>
        <w:rPr>
          <w:sz w:val="28"/>
          <w:szCs w:val="28"/>
        </w:rPr>
        <w:t>K 8.7.2024 je už 53. členov.</w:t>
      </w:r>
    </w:p>
    <w:p w:rsidR="00135F96" w:rsidRDefault="00135F96" w:rsidP="00EB3864">
      <w:pPr>
        <w:rPr>
          <w:sz w:val="28"/>
          <w:szCs w:val="28"/>
        </w:rPr>
      </w:pPr>
      <w:r>
        <w:rPr>
          <w:sz w:val="28"/>
          <w:szCs w:val="28"/>
        </w:rPr>
        <w:t xml:space="preserve">Finančné prostriedky sa získavajú z členských príspevkov , z burzy šatstva </w:t>
      </w:r>
    </w:p>
    <w:p w:rsidR="00135F96" w:rsidRDefault="00135F96" w:rsidP="00EB3864">
      <w:pPr>
        <w:rPr>
          <w:sz w:val="28"/>
          <w:szCs w:val="28"/>
        </w:rPr>
      </w:pPr>
      <w:r>
        <w:rPr>
          <w:sz w:val="28"/>
          <w:szCs w:val="28"/>
        </w:rPr>
        <w:t>a od sponzorov.</w:t>
      </w:r>
    </w:p>
    <w:p w:rsidR="00135F96" w:rsidRDefault="00135F96" w:rsidP="00EB3864">
      <w:pPr>
        <w:rPr>
          <w:sz w:val="28"/>
          <w:szCs w:val="28"/>
        </w:rPr>
      </w:pPr>
      <w:r>
        <w:rPr>
          <w:sz w:val="28"/>
          <w:szCs w:val="28"/>
        </w:rPr>
        <w:t>V roku 2024 sa ešte dokúpila látka a ozdobné stuhy na vesty.</w:t>
      </w:r>
    </w:p>
    <w:p w:rsidR="000B4FF4" w:rsidRDefault="000B4FF4" w:rsidP="00EB3864">
      <w:pPr>
        <w:rPr>
          <w:sz w:val="28"/>
          <w:szCs w:val="28"/>
        </w:rPr>
      </w:pPr>
    </w:p>
    <w:p w:rsidR="000B4FF4" w:rsidRDefault="000B4FF4" w:rsidP="00EB3864">
      <w:pPr>
        <w:rPr>
          <w:b/>
          <w:sz w:val="28"/>
          <w:szCs w:val="28"/>
        </w:rPr>
      </w:pPr>
      <w:r w:rsidRPr="000B4FF4">
        <w:rPr>
          <w:b/>
          <w:sz w:val="28"/>
          <w:szCs w:val="28"/>
        </w:rPr>
        <w:t>Aktivity členov JSD</w:t>
      </w:r>
    </w:p>
    <w:p w:rsidR="00951C05" w:rsidRPr="00951C05" w:rsidRDefault="00951C05" w:rsidP="00951C05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951C05">
        <w:rPr>
          <w:sz w:val="28"/>
          <w:szCs w:val="28"/>
        </w:rPr>
        <w:t>16.1.2024</w:t>
      </w:r>
      <w:r w:rsidRPr="00951C05">
        <w:rPr>
          <w:sz w:val="28"/>
          <w:szCs w:val="28"/>
        </w:rPr>
        <w:tab/>
      </w:r>
      <w:r w:rsidRPr="00951C05">
        <w:rPr>
          <w:sz w:val="28"/>
          <w:szCs w:val="28"/>
        </w:rPr>
        <w:tab/>
        <w:t>návšteva chorých členov</w:t>
      </w:r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0B4FF4">
        <w:rPr>
          <w:sz w:val="28"/>
          <w:szCs w:val="28"/>
        </w:rPr>
        <w:t xml:space="preserve">8.2.2024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4FF4">
        <w:rPr>
          <w:sz w:val="28"/>
          <w:szCs w:val="28"/>
        </w:rPr>
        <w:t>sa 12 členov zúčastnilo plesu v</w:t>
      </w:r>
      <w:r>
        <w:rPr>
          <w:sz w:val="28"/>
          <w:szCs w:val="28"/>
        </w:rPr>
        <w:t> </w:t>
      </w:r>
      <w:r w:rsidRPr="000B4FF4">
        <w:rPr>
          <w:sz w:val="28"/>
          <w:szCs w:val="28"/>
        </w:rPr>
        <w:t>Hruštíne</w:t>
      </w:r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15. a 16.2.2024 </w:t>
      </w:r>
      <w:r>
        <w:rPr>
          <w:sz w:val="28"/>
          <w:szCs w:val="28"/>
        </w:rPr>
        <w:tab/>
        <w:t>burza šatstva</w:t>
      </w:r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16.3.2024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krížová cesta v Lokci</w:t>
      </w:r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7.4.2024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Smižany</w:t>
      </w:r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13.4.2024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Trenčín – výstava kvetov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4.5.2024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Krakow</w:t>
      </w:r>
      <w:proofErr w:type="spellEnd"/>
    </w:p>
    <w:p w:rsid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14.5.2024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Rabča</w:t>
      </w:r>
    </w:p>
    <w:p w:rsidR="000B4FF4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30.4.2024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stavanie mája v Lokci – spev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5.5.2024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Deň matiek – spev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23.5.2024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čítanie rozprávky pre deti v MŠ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9.6.2024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Deň rodiny - spev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12.6.2024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Zákamenné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23.6.2024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Mariánka – autobus sponzorsky poskytla OBEC Lokca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10.7.2024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Bobrov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11.8.2024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Ťapešovo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15.8.2024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Námestovo – kurz tanca</w:t>
      </w:r>
    </w:p>
    <w:p w:rsidR="00951C05" w:rsidRDefault="00951C05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</w:p>
    <w:p w:rsidR="000B4FF4" w:rsidRPr="000B4FF4" w:rsidRDefault="000B4FF4" w:rsidP="000B4FF4">
      <w:pPr>
        <w:pStyle w:val="Odsekzoznamu"/>
        <w:numPr>
          <w:ilvl w:val="0"/>
          <w:numId w:val="2"/>
        </w:numPr>
        <w:rPr>
          <w:sz w:val="28"/>
          <w:szCs w:val="28"/>
        </w:rPr>
      </w:pPr>
    </w:p>
    <w:p w:rsidR="00135F96" w:rsidRDefault="00135F96" w:rsidP="00EB3864">
      <w:pPr>
        <w:rPr>
          <w:sz w:val="28"/>
          <w:szCs w:val="28"/>
        </w:rPr>
      </w:pPr>
    </w:p>
    <w:p w:rsidR="00135F96" w:rsidRPr="006E6FFD" w:rsidRDefault="00135F96" w:rsidP="00EB3864">
      <w:pPr>
        <w:rPr>
          <w:sz w:val="28"/>
          <w:szCs w:val="28"/>
        </w:rPr>
      </w:pPr>
    </w:p>
    <w:sectPr w:rsidR="00135F96" w:rsidRPr="006E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6726"/>
    <w:multiLevelType w:val="hybridMultilevel"/>
    <w:tmpl w:val="D5BAC8FC"/>
    <w:lvl w:ilvl="0" w:tplc="2ECCB91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4B81"/>
    <w:multiLevelType w:val="hybridMultilevel"/>
    <w:tmpl w:val="04D24DBC"/>
    <w:lvl w:ilvl="0" w:tplc="05B8ADF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F2"/>
    <w:rsid w:val="000B4FF4"/>
    <w:rsid w:val="00135F96"/>
    <w:rsid w:val="001D1F6F"/>
    <w:rsid w:val="00224DD0"/>
    <w:rsid w:val="0028627E"/>
    <w:rsid w:val="003D3B6A"/>
    <w:rsid w:val="003D5B64"/>
    <w:rsid w:val="00452C7A"/>
    <w:rsid w:val="004B294C"/>
    <w:rsid w:val="00502897"/>
    <w:rsid w:val="0062147E"/>
    <w:rsid w:val="00695619"/>
    <w:rsid w:val="006E6FFD"/>
    <w:rsid w:val="007D6061"/>
    <w:rsid w:val="00812ED5"/>
    <w:rsid w:val="00843AC2"/>
    <w:rsid w:val="00951C05"/>
    <w:rsid w:val="009C464C"/>
    <w:rsid w:val="009C494B"/>
    <w:rsid w:val="00BF2BF2"/>
    <w:rsid w:val="00C0256A"/>
    <w:rsid w:val="00C220AB"/>
    <w:rsid w:val="00C24193"/>
    <w:rsid w:val="00D06C5D"/>
    <w:rsid w:val="00EB3371"/>
    <w:rsid w:val="00EB3864"/>
    <w:rsid w:val="00F53E40"/>
    <w:rsid w:val="00F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4C7A"/>
  <w15:chartTrackingRefBased/>
  <w15:docId w15:val="{1E1F2879-7B74-4FFB-B983-3529AA0A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FEJOVÁ Daniela</dc:creator>
  <cp:keywords/>
  <dc:description/>
  <cp:lastModifiedBy>FEJOVÁ Daniela</cp:lastModifiedBy>
  <cp:revision>10</cp:revision>
  <cp:lastPrinted>2023-11-16T07:35:00Z</cp:lastPrinted>
  <dcterms:created xsi:type="dcterms:W3CDTF">2024-08-21T08:24:00Z</dcterms:created>
  <dcterms:modified xsi:type="dcterms:W3CDTF">2024-08-21T09:48:00Z</dcterms:modified>
</cp:coreProperties>
</file>